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6F95" w14:textId="3ACA9B4C" w:rsidR="004B0C47" w:rsidRPr="00AA2797" w:rsidRDefault="004B0C47">
      <w:pPr>
        <w:rPr>
          <w:rFonts w:ascii="Verdana" w:hAnsi="Verdana"/>
        </w:rPr>
      </w:pPr>
    </w:p>
    <w:p w14:paraId="418E19E9" w14:textId="39F5E9B8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</w:rPr>
      </w:pPr>
      <w:r w:rsidRPr="00AA2797">
        <w:rPr>
          <w:noProof/>
        </w:rPr>
        <w:drawing>
          <wp:anchor distT="0" distB="0" distL="114300" distR="114300" simplePos="0" relativeHeight="251659264" behindDoc="0" locked="1" layoutInCell="1" allowOverlap="1" wp14:anchorId="17FC351B" wp14:editId="2A1401F3">
            <wp:simplePos x="0" y="0"/>
            <wp:positionH relativeFrom="page">
              <wp:posOffset>5386705</wp:posOffset>
            </wp:positionH>
            <wp:positionV relativeFrom="page">
              <wp:posOffset>636905</wp:posOffset>
            </wp:positionV>
            <wp:extent cx="1551305" cy="842010"/>
            <wp:effectExtent l="0" t="0" r="0" b="0"/>
            <wp:wrapNone/>
            <wp:docPr id="399578394" name="Grafik 1" descr="Ein Bild, das Schwarz, Dunkelheit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78394" name="Grafik 1" descr="Ein Bild, das Schwarz, Dunkelheit enthält.&#10;&#10;KI-generierte Inhalte können fehlerhaft sein.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4D5F7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</w:rPr>
      </w:pPr>
    </w:p>
    <w:p w14:paraId="1A1121CD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</w:rPr>
      </w:pPr>
    </w:p>
    <w:p w14:paraId="1E4A6A60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</w:rPr>
      </w:pPr>
    </w:p>
    <w:p w14:paraId="27DFA17E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</w:rPr>
      </w:pPr>
    </w:p>
    <w:p w14:paraId="32921433" w14:textId="396E7F23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AA2797">
        <w:rPr>
          <w:rFonts w:ascii="Verdana" w:hAnsi="Verdana"/>
          <w:b/>
          <w:sz w:val="28"/>
          <w:szCs w:val="28"/>
        </w:rPr>
        <w:t>Bewerbung</w:t>
      </w:r>
    </w:p>
    <w:p w14:paraId="43064954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291DBE19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AA2797">
        <w:rPr>
          <w:rFonts w:ascii="Verdana" w:hAnsi="Verdana"/>
          <w:b/>
          <w:sz w:val="24"/>
          <w:szCs w:val="24"/>
        </w:rPr>
        <w:t>Die Sammlung im Griff</w:t>
      </w:r>
    </w:p>
    <w:p w14:paraId="75128930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AA2797">
        <w:rPr>
          <w:rFonts w:ascii="Verdana" w:hAnsi="Verdana"/>
          <w:b/>
          <w:sz w:val="24"/>
          <w:szCs w:val="24"/>
        </w:rPr>
        <w:t>Ein Pilotprojekt des Museumsverbandes Hessen</w:t>
      </w:r>
    </w:p>
    <w:p w14:paraId="6325FAE9" w14:textId="2716CCFD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AA2797"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2D902" wp14:editId="41600D91">
                <wp:simplePos x="0" y="0"/>
                <wp:positionH relativeFrom="column">
                  <wp:posOffset>2428875</wp:posOffset>
                </wp:positionH>
                <wp:positionV relativeFrom="paragraph">
                  <wp:posOffset>283210</wp:posOffset>
                </wp:positionV>
                <wp:extent cx="628650" cy="0"/>
                <wp:effectExtent l="0" t="0" r="0" b="0"/>
                <wp:wrapNone/>
                <wp:docPr id="208442047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BE348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22.3pt" to="240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" strokecolor="black [3213]"/>
            </w:pict>
          </mc:Fallback>
        </mc:AlternateContent>
      </w:r>
    </w:p>
    <w:p w14:paraId="43179BE1" w14:textId="6DC378AE" w:rsidR="008D33DD" w:rsidRPr="00AA2797" w:rsidRDefault="008D33DD" w:rsidP="008D33DD">
      <w:pPr>
        <w:spacing w:line="240" w:lineRule="auto"/>
        <w:rPr>
          <w:rFonts w:ascii="Verdana" w:hAnsi="Verdana"/>
          <w:b/>
          <w:sz w:val="28"/>
          <w:szCs w:val="28"/>
        </w:rPr>
      </w:pPr>
      <w:r w:rsidRPr="00AA2797">
        <w:rPr>
          <w:rFonts w:ascii="Verdana" w:hAnsi="Verdana"/>
          <w:b/>
          <w:sz w:val="28"/>
          <w:szCs w:val="28"/>
        </w:rPr>
        <w:softHyphen/>
      </w:r>
      <w:r w:rsidRPr="00AA2797">
        <w:rPr>
          <w:rFonts w:ascii="Verdana" w:hAnsi="Verdana"/>
          <w:b/>
          <w:sz w:val="28"/>
          <w:szCs w:val="28"/>
        </w:rPr>
        <w:softHyphen/>
      </w:r>
      <w:r w:rsidRPr="00AA2797">
        <w:rPr>
          <w:rFonts w:ascii="Verdana" w:hAnsi="Verdana"/>
          <w:b/>
          <w:sz w:val="28"/>
          <w:szCs w:val="28"/>
        </w:rPr>
        <w:softHyphen/>
      </w:r>
      <w:r w:rsidRPr="00AA2797">
        <w:rPr>
          <w:rFonts w:ascii="Verdana" w:hAnsi="Verdana"/>
          <w:b/>
          <w:sz w:val="28"/>
          <w:szCs w:val="28"/>
        </w:rPr>
        <w:softHyphen/>
      </w:r>
      <w:r w:rsidRPr="00AA2797">
        <w:rPr>
          <w:rFonts w:ascii="Verdana" w:hAnsi="Verdana"/>
          <w:b/>
          <w:sz w:val="28"/>
          <w:szCs w:val="28"/>
        </w:rPr>
        <w:softHyphen/>
      </w:r>
      <w:r w:rsidRPr="00AA2797">
        <w:rPr>
          <w:rFonts w:ascii="Verdana" w:hAnsi="Verdana"/>
          <w:b/>
          <w:sz w:val="28"/>
          <w:szCs w:val="28"/>
        </w:rPr>
        <w:softHyphen/>
      </w:r>
      <w:r w:rsidRPr="00AA2797">
        <w:rPr>
          <w:rFonts w:ascii="Verdana" w:hAnsi="Verdana"/>
          <w:b/>
          <w:sz w:val="28"/>
          <w:szCs w:val="28"/>
        </w:rPr>
        <w:softHyphen/>
      </w:r>
    </w:p>
    <w:p w14:paraId="7BC3DB67" w14:textId="77777777" w:rsidR="008D33DD" w:rsidRPr="00AA2797" w:rsidRDefault="008D33DD" w:rsidP="008D33DD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AA2797">
        <w:rPr>
          <w:rFonts w:ascii="Verdana" w:hAnsi="Verdana"/>
          <w:b/>
          <w:sz w:val="24"/>
          <w:szCs w:val="24"/>
        </w:rPr>
        <w:t>Kurzfragebogen</w:t>
      </w:r>
    </w:p>
    <w:p w14:paraId="23C5085D" w14:textId="77777777" w:rsidR="008D33DD" w:rsidRPr="00AA2797" w:rsidRDefault="008D33DD" w:rsidP="008D33DD">
      <w:pPr>
        <w:rPr>
          <w:sz w:val="28"/>
          <w:szCs w:val="28"/>
        </w:rPr>
      </w:pPr>
    </w:p>
    <w:p w14:paraId="78C4F411" w14:textId="77B3A114" w:rsidR="005928D0" w:rsidRPr="00AA2797" w:rsidRDefault="00091C49">
      <w:pPr>
        <w:rPr>
          <w:rFonts w:ascii="Verdana" w:hAnsi="Verdana"/>
          <w:b/>
          <w:bCs/>
          <w:sz w:val="24"/>
          <w:szCs w:val="24"/>
        </w:rPr>
      </w:pPr>
      <w:r w:rsidRPr="00AA2797">
        <w:rPr>
          <w:rFonts w:ascii="Verdana" w:hAnsi="Verdana"/>
          <w:b/>
          <w:bCs/>
          <w:sz w:val="24"/>
          <w:szCs w:val="24"/>
        </w:rPr>
        <w:t>I. Allgemeines</w:t>
      </w:r>
    </w:p>
    <w:p w14:paraId="36D41A33" w14:textId="77777777" w:rsidR="005928D0" w:rsidRPr="00AA2797" w:rsidRDefault="00091C49">
      <w:pPr>
        <w:rPr>
          <w:rFonts w:ascii="Verdana" w:hAnsi="Verdana"/>
          <w:b/>
          <w:bCs/>
        </w:rPr>
      </w:pPr>
      <w:r w:rsidRPr="00AA2797">
        <w:rPr>
          <w:rFonts w:ascii="Verdana" w:hAnsi="Verdana"/>
          <w:b/>
          <w:bCs/>
        </w:rPr>
        <w:t>1. Kontaktdaten</w:t>
      </w:r>
    </w:p>
    <w:p w14:paraId="01FDF145" w14:textId="61157D7E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Museum: </w:t>
      </w:r>
      <w:bookmarkStart w:id="0" w:name="_Hlk224651236"/>
      <w:sdt>
        <w:sdtPr>
          <w:rPr>
            <w:rFonts w:ascii="Verdana" w:hAnsi="Verdana"/>
          </w:rPr>
          <w:tag w:val="text_field"/>
          <w:id w:val="1869642109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  <w:bookmarkEnd w:id="0"/>
    </w:p>
    <w:p w14:paraId="061D9646" w14:textId="5654364A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Anschrift: </w:t>
      </w:r>
      <w:sdt>
        <w:sdtPr>
          <w:rPr>
            <w:rFonts w:ascii="Verdana" w:hAnsi="Verdana"/>
          </w:rPr>
          <w:tag w:val="text_field"/>
          <w:id w:val="191422216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381AA35F" w14:textId="3FB2528B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Telefon: </w:t>
      </w:r>
      <w:sdt>
        <w:sdtPr>
          <w:rPr>
            <w:rFonts w:ascii="Verdana" w:hAnsi="Verdana"/>
          </w:rPr>
          <w:tag w:val="text_field"/>
          <w:id w:val="-1328749025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70FA36DC" w14:textId="744D1948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E-Mail: </w:t>
      </w:r>
      <w:sdt>
        <w:sdtPr>
          <w:rPr>
            <w:rFonts w:ascii="Verdana" w:hAnsi="Verdana"/>
          </w:rPr>
          <w:tag w:val="text_field"/>
          <w:id w:val="-1637100645"/>
          <w:text/>
        </w:sdtPr>
        <w:sdtEndPr/>
        <w:sdtContent>
          <w:r w:rsidR="00AA2797" w:rsidRPr="00C147AE">
            <w:rPr>
              <w:rFonts w:ascii="Verdana" w:hAnsi="Verdana"/>
            </w:rPr>
            <w:t xml:space="preserve">     </w:t>
          </w:r>
        </w:sdtContent>
      </w:sdt>
    </w:p>
    <w:p w14:paraId="4A179227" w14:textId="3C463EEA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Website: </w:t>
      </w:r>
      <w:sdt>
        <w:sdtPr>
          <w:rPr>
            <w:rFonts w:ascii="Verdana" w:hAnsi="Verdana"/>
          </w:rPr>
          <w:tag w:val="text_field"/>
          <w:id w:val="978657457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054EC24E" w14:textId="0180B726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Hauptamtlich oder ehrenamtlich: </w:t>
      </w:r>
      <w:sdt>
        <w:sdtPr>
          <w:rPr>
            <w:rFonts w:ascii="Verdana" w:hAnsi="Verdana"/>
          </w:rPr>
          <w:tag w:val="text_field"/>
          <w:id w:val="2084946595"/>
          <w:showingPlcHdr/>
          <w:text/>
        </w:sdtPr>
        <w:sdtEndPr/>
        <w:sdtContent>
          <w:r w:rsidR="008D33DD" w:rsidRPr="00AA2797">
            <w:rPr>
              <w:rFonts w:ascii="Verdana" w:hAnsi="Verdana"/>
            </w:rPr>
            <w:t xml:space="preserve">     </w:t>
          </w:r>
        </w:sdtContent>
      </w:sdt>
    </w:p>
    <w:p w14:paraId="67E9931B" w14:textId="77777777" w:rsidR="008D33DD" w:rsidRPr="00AA2797" w:rsidRDefault="008D33DD">
      <w:pPr>
        <w:rPr>
          <w:rFonts w:ascii="Verdana" w:hAnsi="Verdana"/>
        </w:rPr>
      </w:pPr>
    </w:p>
    <w:p w14:paraId="2AC744B9" w14:textId="77777777" w:rsidR="008D33DD" w:rsidRPr="00AA2797" w:rsidRDefault="008D33DD">
      <w:pPr>
        <w:rPr>
          <w:rFonts w:ascii="Verdana" w:hAnsi="Verdana"/>
        </w:rPr>
      </w:pPr>
    </w:p>
    <w:p w14:paraId="6CAB5B86" w14:textId="77777777" w:rsidR="008D33DD" w:rsidRPr="00AA2797" w:rsidRDefault="008D33DD">
      <w:pPr>
        <w:rPr>
          <w:rFonts w:ascii="Verdana" w:hAnsi="Verdana"/>
        </w:rPr>
      </w:pPr>
    </w:p>
    <w:p w14:paraId="449F2127" w14:textId="77777777" w:rsidR="007E5D31" w:rsidRPr="00AA2797" w:rsidRDefault="007E5D31">
      <w:pPr>
        <w:rPr>
          <w:rFonts w:ascii="Verdana" w:hAnsi="Verdana"/>
          <w:b/>
          <w:bCs/>
        </w:rPr>
      </w:pPr>
    </w:p>
    <w:p w14:paraId="3980DF89" w14:textId="07E7045D" w:rsidR="005928D0" w:rsidRPr="00AA2797" w:rsidRDefault="00091C49">
      <w:pPr>
        <w:rPr>
          <w:rFonts w:ascii="Verdana" w:hAnsi="Verdana"/>
          <w:b/>
          <w:bCs/>
        </w:rPr>
      </w:pPr>
      <w:r w:rsidRPr="00AA2797">
        <w:rPr>
          <w:rFonts w:ascii="Verdana" w:hAnsi="Verdana"/>
          <w:b/>
          <w:bCs/>
        </w:rPr>
        <w:lastRenderedPageBreak/>
        <w:t>2. Träger der Einrichtung</w:t>
      </w:r>
    </w:p>
    <w:p w14:paraId="200C6343" w14:textId="5970421C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Träger: </w:t>
      </w:r>
      <w:sdt>
        <w:sdtPr>
          <w:rPr>
            <w:rFonts w:ascii="Verdana" w:hAnsi="Verdana"/>
          </w:rPr>
          <w:tag w:val="text_field"/>
          <w:id w:val="1418673682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1648C8AD" w14:textId="1BB59579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Anschrift: </w:t>
      </w:r>
      <w:sdt>
        <w:sdtPr>
          <w:rPr>
            <w:rFonts w:ascii="Verdana" w:hAnsi="Verdana"/>
          </w:rPr>
          <w:tag w:val="text_field"/>
          <w:id w:val="-2143179479"/>
          <w:showingPlcHdr/>
          <w:text/>
        </w:sdtPr>
        <w:sdtEndPr/>
        <w:sdtContent>
          <w:r w:rsidR="008D33DD" w:rsidRPr="00AA2797">
            <w:rPr>
              <w:rFonts w:ascii="Verdana" w:hAnsi="Verdana"/>
            </w:rPr>
            <w:t xml:space="preserve">     </w:t>
          </w:r>
        </w:sdtContent>
      </w:sdt>
    </w:p>
    <w:p w14:paraId="01474555" w14:textId="26AE0CC4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Telefon: </w:t>
      </w:r>
      <w:sdt>
        <w:sdtPr>
          <w:rPr>
            <w:rFonts w:ascii="Verdana" w:hAnsi="Verdana"/>
          </w:rPr>
          <w:tag w:val="text_field"/>
          <w:id w:val="1437564821"/>
          <w:showingPlcHdr/>
          <w:text/>
        </w:sdtPr>
        <w:sdtEndPr/>
        <w:sdtContent>
          <w:r w:rsidR="000D4B9D">
            <w:rPr>
              <w:rFonts w:ascii="Verdana" w:hAnsi="Verdana"/>
            </w:rPr>
            <w:t xml:space="preserve">     </w:t>
          </w:r>
        </w:sdtContent>
      </w:sdt>
    </w:p>
    <w:p w14:paraId="263B6F00" w14:textId="7E2C7126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E-Mail: </w:t>
      </w:r>
      <w:sdt>
        <w:sdtPr>
          <w:rPr>
            <w:rFonts w:ascii="Verdana" w:hAnsi="Verdana"/>
          </w:rPr>
          <w:tag w:val="text_field"/>
          <w:id w:val="-499499483"/>
          <w:showingPlcHdr/>
          <w:text/>
        </w:sdtPr>
        <w:sdtEndPr/>
        <w:sdtContent>
          <w:r w:rsidR="000D4B9D">
            <w:rPr>
              <w:rFonts w:ascii="Verdana" w:hAnsi="Verdana"/>
            </w:rPr>
            <w:t xml:space="preserve">     </w:t>
          </w:r>
        </w:sdtContent>
      </w:sdt>
    </w:p>
    <w:p w14:paraId="152731FE" w14:textId="77777777" w:rsidR="008D33DD" w:rsidRPr="00AA2797" w:rsidRDefault="008D33DD">
      <w:pPr>
        <w:rPr>
          <w:rFonts w:ascii="Verdana" w:hAnsi="Verdana"/>
        </w:rPr>
      </w:pPr>
    </w:p>
    <w:p w14:paraId="511E116A" w14:textId="04E30AEF" w:rsidR="005928D0" w:rsidRPr="00AA2797" w:rsidRDefault="00091C49">
      <w:pPr>
        <w:rPr>
          <w:rFonts w:ascii="Verdana" w:hAnsi="Verdana"/>
          <w:b/>
          <w:bCs/>
        </w:rPr>
      </w:pPr>
      <w:r w:rsidRPr="00AA2797">
        <w:rPr>
          <w:rFonts w:ascii="Verdana" w:hAnsi="Verdana"/>
          <w:b/>
          <w:bCs/>
        </w:rPr>
        <w:t>3. Ansprechpartner/Arbeitsgruppenmitglieder</w:t>
      </w:r>
    </w:p>
    <w:p w14:paraId="098F009E" w14:textId="13067449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Name(n): </w:t>
      </w:r>
      <w:sdt>
        <w:sdtPr>
          <w:rPr>
            <w:rFonts w:ascii="Verdana" w:hAnsi="Verdana"/>
          </w:rPr>
          <w:tag w:val="text_field"/>
          <w:id w:val="1621188187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4E1754CF" w14:textId="74F1F402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Telefon: </w:t>
      </w:r>
      <w:sdt>
        <w:sdtPr>
          <w:rPr>
            <w:rFonts w:ascii="Verdana" w:hAnsi="Verdana"/>
          </w:rPr>
          <w:tag w:val="text_field"/>
          <w:id w:val="690418050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701D77DE" w14:textId="012AE4CB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E-Mail: </w:t>
      </w:r>
      <w:sdt>
        <w:sdtPr>
          <w:rPr>
            <w:rFonts w:ascii="Verdana" w:hAnsi="Verdana"/>
          </w:rPr>
          <w:tag w:val="text_field"/>
          <w:id w:val="1917896154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04F20753" w14:textId="77777777" w:rsidR="008D33DD" w:rsidRPr="00AA2797" w:rsidRDefault="008D33DD">
      <w:pPr>
        <w:rPr>
          <w:rFonts w:ascii="Verdana" w:hAnsi="Verdana"/>
          <w:b/>
          <w:bCs/>
          <w:sz w:val="24"/>
          <w:szCs w:val="24"/>
        </w:rPr>
      </w:pPr>
    </w:p>
    <w:p w14:paraId="358C645A" w14:textId="5232E117" w:rsidR="005928D0" w:rsidRPr="00AA2797" w:rsidRDefault="00091C49">
      <w:pPr>
        <w:rPr>
          <w:rFonts w:ascii="Verdana" w:hAnsi="Verdana"/>
          <w:b/>
          <w:bCs/>
          <w:sz w:val="24"/>
          <w:szCs w:val="24"/>
        </w:rPr>
      </w:pPr>
      <w:r w:rsidRPr="00AA2797">
        <w:rPr>
          <w:rFonts w:ascii="Verdana" w:hAnsi="Verdana"/>
          <w:b/>
          <w:bCs/>
          <w:sz w:val="24"/>
          <w:szCs w:val="24"/>
        </w:rPr>
        <w:t>II. Museum</w:t>
      </w:r>
    </w:p>
    <w:p w14:paraId="2A3D132B" w14:textId="13963B19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>1. Seit wann besteht das Museum?</w:t>
      </w:r>
      <w:r w:rsidR="008D33DD" w:rsidRPr="00AA2797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tag w:val="text_field"/>
          <w:id w:val="-1830290335"/>
          <w:showingPlcHdr/>
          <w:text/>
        </w:sdtPr>
        <w:sdtEndPr/>
        <w:sdtContent>
          <w:r w:rsidR="008D33DD" w:rsidRPr="00AA2797">
            <w:rPr>
              <w:rFonts w:ascii="Verdana" w:hAnsi="Verdana"/>
            </w:rPr>
            <w:t xml:space="preserve">     </w:t>
          </w:r>
        </w:sdtContent>
      </w:sdt>
    </w:p>
    <w:p w14:paraId="04151072" w14:textId="1201FFFF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>2. Wie viele Mitarbeitende hat das Museum?</w:t>
      </w:r>
      <w:r w:rsidR="004B0C47" w:rsidRPr="00AA2797">
        <w:rPr>
          <w:rFonts w:ascii="Verdana" w:hAnsi="Verdana"/>
        </w:rPr>
        <w:t xml:space="preserve"> Zahlen/Ehrenamt/Hauptamt? Haben die Mitarbeitenden einen fachlichen Hintergrund, der mit den Sammlungsbereichen des Museums übereinstimmt? Wenn ja, dann welchen?</w:t>
      </w:r>
    </w:p>
    <w:p w14:paraId="3724A541" w14:textId="44AA3EAA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tag w:val="text_field"/>
          <w:id w:val="2053570084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13E47F2A" w14:textId="6E4159A9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3. </w:t>
      </w:r>
      <w:r w:rsidR="008D33DD" w:rsidRPr="00AA2797">
        <w:rPr>
          <w:rFonts w:ascii="Verdana" w:hAnsi="Verdana"/>
        </w:rPr>
        <w:t>In welche Kategorie würden Sie Ihre Einrichtung einordnen (Heimatmuseum, Stadtmuseum, Kunstmuseum, etc.)?</w:t>
      </w:r>
    </w:p>
    <w:p w14:paraId="3FEF2BD9" w14:textId="63E96B35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tag w:val="text_field"/>
          <w:id w:val="-1140565759"/>
          <w:showingPlcHdr/>
          <w:text/>
        </w:sdtPr>
        <w:sdtContent>
          <w:r w:rsidR="000D4B9D" w:rsidRPr="00AA2797">
            <w:rPr>
              <w:rFonts w:ascii="Verdana" w:hAnsi="Verdana"/>
            </w:rPr>
            <w:t xml:space="preserve">     </w:t>
          </w:r>
        </w:sdtContent>
      </w:sdt>
    </w:p>
    <w:p w14:paraId="4DFB554B" w14:textId="77777777" w:rsidR="007E5D31" w:rsidRPr="00AA2797" w:rsidRDefault="00091C49" w:rsidP="007E5D31">
      <w:p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 xml:space="preserve">4. </w:t>
      </w:r>
      <w:r w:rsidR="007E5D31" w:rsidRPr="00AA2797">
        <w:rPr>
          <w:rFonts w:ascii="Verdana" w:hAnsi="Verdana"/>
        </w:rPr>
        <w:t>Mit welchen thematischen Bereichen beschäftigt sich Ihre Dauerausstellung (z.B. Handwerk, Regionalgeschichte, Archäologie, Kunst etc.)?</w:t>
      </w:r>
    </w:p>
    <w:p w14:paraId="12E3ACBA" w14:textId="63996332" w:rsidR="005928D0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-227153177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115A9273" w14:textId="77777777" w:rsidR="007E5D31" w:rsidRPr="00AA2797" w:rsidRDefault="00091C49" w:rsidP="007E5D31">
      <w:p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 xml:space="preserve">5. </w:t>
      </w:r>
      <w:r w:rsidR="007E5D31" w:rsidRPr="00AA2797">
        <w:rPr>
          <w:rFonts w:ascii="Verdana" w:hAnsi="Verdana"/>
        </w:rPr>
        <w:t xml:space="preserve">Gibt es Highlight-Objekte? Wenn ja, dann welche? </w:t>
      </w:r>
    </w:p>
    <w:p w14:paraId="3D730FFF" w14:textId="417E6C6A" w:rsidR="005928D0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-75134232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470A416F" w14:textId="77777777" w:rsidR="007E5D31" w:rsidRPr="00AA2797" w:rsidRDefault="007E5D31">
      <w:pPr>
        <w:rPr>
          <w:rFonts w:ascii="Verdana" w:hAnsi="Verdana"/>
          <w:b/>
          <w:bCs/>
          <w:sz w:val="24"/>
          <w:szCs w:val="24"/>
        </w:rPr>
      </w:pPr>
    </w:p>
    <w:p w14:paraId="48BB405B" w14:textId="77777777" w:rsidR="00AA2797" w:rsidRPr="00AA2797" w:rsidRDefault="00AA2797">
      <w:pPr>
        <w:rPr>
          <w:rFonts w:ascii="Verdana" w:hAnsi="Verdana"/>
          <w:b/>
          <w:bCs/>
          <w:sz w:val="24"/>
          <w:szCs w:val="24"/>
        </w:rPr>
      </w:pPr>
    </w:p>
    <w:p w14:paraId="0239886D" w14:textId="48CEF7EE" w:rsidR="005928D0" w:rsidRPr="00AA2797" w:rsidRDefault="00091C49">
      <w:pPr>
        <w:rPr>
          <w:rFonts w:ascii="Verdana" w:hAnsi="Verdana"/>
          <w:b/>
          <w:bCs/>
          <w:sz w:val="24"/>
          <w:szCs w:val="24"/>
        </w:rPr>
      </w:pPr>
      <w:r w:rsidRPr="00AA2797">
        <w:rPr>
          <w:rFonts w:ascii="Verdana" w:hAnsi="Verdana"/>
          <w:b/>
          <w:bCs/>
          <w:sz w:val="24"/>
          <w:szCs w:val="24"/>
        </w:rPr>
        <w:lastRenderedPageBreak/>
        <w:t>III. Sammlung (Objektbestand)</w:t>
      </w:r>
    </w:p>
    <w:p w14:paraId="446B676F" w14:textId="77777777" w:rsidR="007E5D31" w:rsidRPr="00AA2797" w:rsidRDefault="00091C49" w:rsidP="007E5D31">
      <w:p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 xml:space="preserve">1. </w:t>
      </w:r>
      <w:r w:rsidR="007E5D31" w:rsidRPr="00AA2797">
        <w:rPr>
          <w:rFonts w:ascii="Verdana" w:hAnsi="Verdana"/>
        </w:rPr>
        <w:t>Wie groß ist die Sammlung? Ist der genaue Umfang der Sammlung bekannt?</w:t>
      </w:r>
    </w:p>
    <w:p w14:paraId="733B2672" w14:textId="7A3F59E6" w:rsidR="005928D0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910435181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6A58BA06" w14:textId="261EBF05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2. </w:t>
      </w:r>
      <w:r w:rsidR="007E5D31" w:rsidRPr="00AA2797">
        <w:rPr>
          <w:rFonts w:ascii="Verdana" w:hAnsi="Verdana"/>
        </w:rPr>
        <w:t>Wem gehört die Sammlung? Gibt es Leihgaben? Sind die Besitzverhältnisse formal durch Übergabeprotokolle oder Ähnliches rechtlich festgehalten?</w:t>
      </w:r>
    </w:p>
    <w:p w14:paraId="06287114" w14:textId="2A6ADCC1" w:rsidR="007E5D31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1700199870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42CA217E" w14:textId="6CE4B986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3. </w:t>
      </w:r>
      <w:r w:rsidR="007E5D31" w:rsidRPr="00AA2797">
        <w:rPr>
          <w:rFonts w:ascii="Verdana" w:hAnsi="Verdana"/>
        </w:rPr>
        <w:t>Wird die gesamte Sammlung ausgestellt? Wenn nein, wie viel Prozent der Sammlung wird circa ausgestellt?</w:t>
      </w:r>
    </w:p>
    <w:p w14:paraId="1DB24D26" w14:textId="156B6B18" w:rsidR="007E5D31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-769236824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5F73C7D2" w14:textId="4DA2F2FD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4. </w:t>
      </w:r>
      <w:r w:rsidR="007E5D31" w:rsidRPr="00AA2797">
        <w:rPr>
          <w:rFonts w:ascii="Verdana" w:hAnsi="Verdana"/>
        </w:rPr>
        <w:t>Welcher Art sind die Objekte Ihrer Sammlung (Fotos, Kunstwerke, Schriftquellen, Gegenstände der Alltagskultur etc.)?</w:t>
      </w:r>
    </w:p>
    <w:p w14:paraId="77C5B673" w14:textId="2AED8553" w:rsidR="005928D0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1569452867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76F560F2" w14:textId="0073CDEA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5. </w:t>
      </w:r>
      <w:r w:rsidR="007E5D31" w:rsidRPr="00AA2797">
        <w:rPr>
          <w:rFonts w:ascii="Verdana" w:hAnsi="Verdana"/>
        </w:rPr>
        <w:t>Welche Themen bildet Ihre Sammlung ab (Ortsgeschichte, Technik, Natur, Kultur, Kunst etc.)? Welche Zeiträume werden abgebildet?</w:t>
      </w:r>
    </w:p>
    <w:p w14:paraId="3E9517D4" w14:textId="597A0E91" w:rsidR="005928D0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-1316866917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78BFF9DA" w14:textId="0143B9EA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6. </w:t>
      </w:r>
      <w:r w:rsidR="007E5D31" w:rsidRPr="00AA2797">
        <w:rPr>
          <w:rFonts w:ascii="Verdana" w:hAnsi="Verdana"/>
        </w:rPr>
        <w:t xml:space="preserve">Gibt es Sammlungsbereiche, die Sie als Besonderheit einschätzen? Wie groß ist der Anteil der Objektbereiche, die Sie </w:t>
      </w:r>
      <w:r w:rsidR="007E5D31" w:rsidRPr="00AA2797">
        <w:rPr>
          <w:rFonts w:ascii="Verdana" w:hAnsi="Verdana"/>
          <w:u w:val="single"/>
        </w:rPr>
        <w:t>nicht</w:t>
      </w:r>
      <w:r w:rsidR="007E5D31" w:rsidRPr="00AA2797">
        <w:rPr>
          <w:rFonts w:ascii="Verdana" w:hAnsi="Verdana"/>
        </w:rPr>
        <w:t xml:space="preserve"> zu den Schwerpunkten/Besonderheiten zählen an der gesamten Sammlung?</w:t>
      </w:r>
    </w:p>
    <w:p w14:paraId="77E1183A" w14:textId="74E6E8B3" w:rsidR="005928D0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1925383489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116B68FA" w14:textId="4647610C" w:rsidR="005928D0" w:rsidRPr="00AA2797" w:rsidRDefault="00091C49">
      <w:pPr>
        <w:rPr>
          <w:rFonts w:ascii="Verdana" w:hAnsi="Verdana"/>
        </w:rPr>
      </w:pPr>
      <w:r w:rsidRPr="00AA2797">
        <w:rPr>
          <w:rFonts w:ascii="Verdana" w:hAnsi="Verdana"/>
        </w:rPr>
        <w:t xml:space="preserve">7. </w:t>
      </w:r>
      <w:r w:rsidR="007E5D31" w:rsidRPr="00AA2797">
        <w:rPr>
          <w:rFonts w:ascii="Verdana" w:hAnsi="Verdana"/>
        </w:rPr>
        <w:t>Gibt es ähnliche Objekte/Objektbereiche in anderen musealen Einrichtungen der Region? Gibt es thematische Überschneidungen mit benachbarten Museen? Grenzen Sie sich bewusst von benachbarten Museen ab? Ist Ihre Sammlungsstrategie mit anderen musealen Einrichtungen abgestimmt?</w:t>
      </w:r>
    </w:p>
    <w:p w14:paraId="60A6F4B1" w14:textId="7DE664C3" w:rsidR="005928D0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-673879670"/>
          <w:showingPlcHdr/>
          <w:text/>
        </w:sdtPr>
        <w:sdtEndPr/>
        <w:sdtContent>
          <w:r w:rsidR="007E5D31" w:rsidRPr="00AA2797">
            <w:rPr>
              <w:rFonts w:ascii="Verdana" w:hAnsi="Verdana"/>
            </w:rPr>
            <w:t xml:space="preserve">     </w:t>
          </w:r>
        </w:sdtContent>
      </w:sdt>
    </w:p>
    <w:p w14:paraId="486075AD" w14:textId="77777777" w:rsidR="007E5D31" w:rsidRPr="00AA2797" w:rsidRDefault="00091C49" w:rsidP="00895E02">
      <w:p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 xml:space="preserve">8. </w:t>
      </w:r>
      <w:r w:rsidR="007E5D31" w:rsidRPr="00AA2797">
        <w:rPr>
          <w:rFonts w:ascii="Verdana" w:hAnsi="Verdana"/>
        </w:rPr>
        <w:t>Gibt es Objekte/Sammlungsbereiche, von denen Sie sich trennen möchten (Stichwort „</w:t>
      </w:r>
      <w:proofErr w:type="spellStart"/>
      <w:r w:rsidR="007E5D31" w:rsidRPr="00AA2797">
        <w:rPr>
          <w:rFonts w:ascii="Verdana" w:hAnsi="Verdana"/>
        </w:rPr>
        <w:t>Entsammeln</w:t>
      </w:r>
      <w:proofErr w:type="spellEnd"/>
      <w:r w:rsidR="007E5D31" w:rsidRPr="00AA2797">
        <w:rPr>
          <w:rFonts w:ascii="Verdana" w:hAnsi="Verdana"/>
        </w:rPr>
        <w:t>“)</w:t>
      </w:r>
    </w:p>
    <w:p w14:paraId="6BFDD060" w14:textId="77777777" w:rsidR="007E5D31" w:rsidRPr="00AA2797" w:rsidRDefault="007E5D31">
      <w:pPr>
        <w:rPr>
          <w:rFonts w:ascii="Verdana" w:hAnsi="Verdana"/>
        </w:rPr>
      </w:pPr>
    </w:p>
    <w:p w14:paraId="6F7AC2EF" w14:textId="040DB63F" w:rsidR="007E5D31" w:rsidRP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id w:val="53215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97" w:rsidRPr="00AA2797">
            <w:rPr>
              <w:rFonts w:ascii="MS Gothic" w:eastAsia="MS Gothic" w:hAnsi="MS Gothic" w:hint="eastAsia"/>
            </w:rPr>
            <w:t>☐</w:t>
          </w:r>
        </w:sdtContent>
      </w:sdt>
      <w:r w:rsidR="007E5D31" w:rsidRPr="00AA2797">
        <w:rPr>
          <w:rFonts w:ascii="Verdana" w:hAnsi="Verdana"/>
        </w:rPr>
        <w:t xml:space="preserve">Nein </w:t>
      </w:r>
      <w:r w:rsidR="007E5D31"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-17203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97" w:rsidRPr="00AA2797">
            <w:rPr>
              <w:rFonts w:ascii="MS Gothic" w:eastAsia="MS Gothic" w:hAnsi="MS Gothic" w:hint="eastAsia"/>
            </w:rPr>
            <w:t>☐</w:t>
          </w:r>
        </w:sdtContent>
      </w:sdt>
      <w:r w:rsidR="007E5D31" w:rsidRPr="00AA2797">
        <w:rPr>
          <w:rFonts w:ascii="Verdana" w:hAnsi="Verdana"/>
        </w:rPr>
        <w:t>Ja, und zwar:</w:t>
      </w:r>
      <w:r w:rsidR="00895E02" w:rsidRPr="00AA2797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tag w:val="text_field"/>
          <w:id w:val="490150546"/>
          <w:showingPlcHdr/>
          <w:text/>
        </w:sdtPr>
        <w:sdtEndPr/>
        <w:sdtContent>
          <w:r w:rsidR="00895E02" w:rsidRPr="00AA2797">
            <w:rPr>
              <w:rFonts w:ascii="Verdana" w:hAnsi="Verdana"/>
            </w:rPr>
            <w:t xml:space="preserve">     </w:t>
          </w:r>
        </w:sdtContent>
      </w:sdt>
    </w:p>
    <w:p w14:paraId="2B8FDF63" w14:textId="77777777" w:rsidR="00AA2797" w:rsidRDefault="00AA2797">
      <w:pPr>
        <w:rPr>
          <w:rFonts w:ascii="Verdana" w:hAnsi="Verdana"/>
          <w:b/>
          <w:bCs/>
          <w:sz w:val="24"/>
          <w:szCs w:val="24"/>
        </w:rPr>
      </w:pPr>
    </w:p>
    <w:p w14:paraId="54E95D93" w14:textId="2EDB3BBF" w:rsidR="005928D0" w:rsidRPr="00AA2797" w:rsidRDefault="00091C49">
      <w:pPr>
        <w:rPr>
          <w:rFonts w:ascii="Verdana" w:hAnsi="Verdana"/>
          <w:b/>
          <w:bCs/>
          <w:sz w:val="24"/>
          <w:szCs w:val="24"/>
        </w:rPr>
      </w:pPr>
      <w:r w:rsidRPr="00AA2797">
        <w:rPr>
          <w:rFonts w:ascii="Verdana" w:hAnsi="Verdana"/>
          <w:b/>
          <w:bCs/>
          <w:sz w:val="24"/>
          <w:szCs w:val="24"/>
        </w:rPr>
        <w:lastRenderedPageBreak/>
        <w:t>IV. Inventarisierung</w:t>
      </w:r>
    </w:p>
    <w:p w14:paraId="400A591D" w14:textId="77777777" w:rsidR="00AA2797" w:rsidRPr="00AA2797" w:rsidRDefault="00AA2797" w:rsidP="00AA2797">
      <w:pPr>
        <w:numPr>
          <w:ilvl w:val="0"/>
          <w:numId w:val="13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>Sind die Objekte der Sammlung inventarisiert? Wenn ja, wie groß ist der Anteil der inventarisierten Objekte an der Gesamtzahl?</w:t>
      </w:r>
    </w:p>
    <w:p w14:paraId="6224E9CA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68098D5E" w14:textId="50298B90" w:rsidR="00AA2797" w:rsidRPr="00AA2797" w:rsidRDefault="00AA2797" w:rsidP="00AA2797">
      <w:pPr>
        <w:spacing w:line="240" w:lineRule="auto"/>
        <w:rPr>
          <w:rFonts w:ascii="Verdana" w:hAnsi="Verdana"/>
        </w:rPr>
      </w:pPr>
      <w:r w:rsidRPr="00AA2797">
        <w:rPr>
          <w:rFonts w:ascii="Verdana" w:hAnsi="Verdana"/>
        </w:rPr>
        <w:t>Nein: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-144946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BD1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>Ja: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89463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>, ____ %</w:t>
      </w:r>
    </w:p>
    <w:p w14:paraId="51813533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64E2CE80" w14:textId="77777777" w:rsidR="00AA2797" w:rsidRPr="00AA2797" w:rsidRDefault="00AA2797" w:rsidP="00AA2797">
      <w:pPr>
        <w:numPr>
          <w:ilvl w:val="0"/>
          <w:numId w:val="13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>Gibt es eine Person oder eine Arbeitsgruppe, die für die Inventarisierung zuständig ist?</w:t>
      </w:r>
    </w:p>
    <w:p w14:paraId="332AC3C7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13D6C198" w14:textId="486704AA" w:rsidR="00AA2797" w:rsidRPr="00AA2797" w:rsidRDefault="00AA2797" w:rsidP="00AA2797">
      <w:pPr>
        <w:spacing w:line="240" w:lineRule="auto"/>
        <w:rPr>
          <w:rFonts w:ascii="Verdana" w:hAnsi="Verdana"/>
        </w:rPr>
      </w:pPr>
      <w:r w:rsidRPr="00AA2797">
        <w:rPr>
          <w:rFonts w:ascii="Verdana" w:hAnsi="Verdana"/>
        </w:rPr>
        <w:t>Ja: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70606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>Nein: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-188709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</w:p>
    <w:p w14:paraId="4C811845" w14:textId="77777777" w:rsidR="00AA2797" w:rsidRPr="00AA2797" w:rsidRDefault="00AA2797" w:rsidP="00AA2797">
      <w:pPr>
        <w:spacing w:before="120" w:after="0" w:line="240" w:lineRule="auto"/>
        <w:ind w:left="720"/>
        <w:rPr>
          <w:rFonts w:ascii="Verdana" w:hAnsi="Verdana"/>
        </w:rPr>
      </w:pPr>
    </w:p>
    <w:p w14:paraId="30CDB179" w14:textId="5E3C5B22" w:rsidR="00AA2797" w:rsidRPr="00AA2797" w:rsidRDefault="00AA2797" w:rsidP="00AA2797">
      <w:pPr>
        <w:numPr>
          <w:ilvl w:val="0"/>
          <w:numId w:val="13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>Wird ein Eingangsbuch geführt?</w:t>
      </w:r>
    </w:p>
    <w:p w14:paraId="07E72095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46AB5C05" w14:textId="0CFB55FA" w:rsidR="00AA2797" w:rsidRPr="00AA2797" w:rsidRDefault="00AA2797" w:rsidP="00AA2797">
      <w:pPr>
        <w:spacing w:line="240" w:lineRule="auto"/>
        <w:rPr>
          <w:rFonts w:ascii="Verdana" w:hAnsi="Verdana"/>
        </w:rPr>
      </w:pPr>
      <w:r w:rsidRPr="00AA2797">
        <w:rPr>
          <w:rFonts w:ascii="Verdana" w:hAnsi="Verdana"/>
        </w:rPr>
        <w:t>Ja: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120383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>Nein: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-32890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</w:p>
    <w:p w14:paraId="1CC4EADE" w14:textId="77777777" w:rsidR="00AA2797" w:rsidRPr="00AA2797" w:rsidRDefault="00AA2797" w:rsidP="00AA2797">
      <w:pPr>
        <w:spacing w:before="120" w:after="0" w:line="240" w:lineRule="auto"/>
        <w:ind w:left="360"/>
        <w:rPr>
          <w:rFonts w:ascii="Verdana" w:hAnsi="Verdana"/>
        </w:rPr>
      </w:pPr>
    </w:p>
    <w:p w14:paraId="36F607D4" w14:textId="46621627" w:rsidR="00AA2797" w:rsidRPr="00AA2797" w:rsidRDefault="00AA2797" w:rsidP="00AA2797">
      <w:pPr>
        <w:pStyle w:val="Listenabsatz"/>
        <w:numPr>
          <w:ilvl w:val="0"/>
          <w:numId w:val="13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>Wie werden die Bestände erfasst?</w:t>
      </w:r>
    </w:p>
    <w:p w14:paraId="5FF4C41D" w14:textId="77777777" w:rsidR="00AA2797" w:rsidRPr="00AA2797" w:rsidRDefault="00AA2797" w:rsidP="00AA2797">
      <w:pPr>
        <w:spacing w:before="120" w:after="0" w:line="240" w:lineRule="auto"/>
        <w:ind w:left="720"/>
        <w:rPr>
          <w:rFonts w:ascii="Verdana" w:hAnsi="Verdana"/>
        </w:rPr>
      </w:pPr>
    </w:p>
    <w:p w14:paraId="17972BF5" w14:textId="3065ABDA" w:rsidR="00AA2797" w:rsidRPr="00AA2797" w:rsidRDefault="00A95CF0" w:rsidP="00AA2797">
      <w:pPr>
        <w:spacing w:line="24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168184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97" w:rsidRPr="00AA2797">
            <w:rPr>
              <w:rFonts w:ascii="MS Gothic" w:eastAsia="MS Gothic" w:hAnsi="MS Gothic" w:hint="eastAsia"/>
            </w:rPr>
            <w:t>☐</w:t>
          </w:r>
        </w:sdtContent>
      </w:sdt>
      <w:r w:rsidR="00AA2797" w:rsidRPr="00AA2797">
        <w:rPr>
          <w:rFonts w:ascii="Verdana" w:hAnsi="Verdana"/>
        </w:rPr>
        <w:t xml:space="preserve"> Datenbank</w:t>
      </w:r>
      <w:r w:rsidR="00AA2797"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-187584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97" w:rsidRPr="00AA2797">
            <w:rPr>
              <w:rFonts w:ascii="MS Gothic" w:eastAsia="MS Gothic" w:hAnsi="MS Gothic" w:hint="eastAsia"/>
            </w:rPr>
            <w:t>☐</w:t>
          </w:r>
        </w:sdtContent>
      </w:sdt>
      <w:r w:rsidR="00AA2797" w:rsidRPr="00AA2797">
        <w:rPr>
          <w:rFonts w:ascii="Verdana" w:hAnsi="Verdana"/>
        </w:rPr>
        <w:t xml:space="preserve"> Excel</w:t>
      </w:r>
      <w:r w:rsidR="00AA2797"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43725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97" w:rsidRPr="00AA2797">
            <w:rPr>
              <w:rFonts w:ascii="MS Gothic" w:eastAsia="MS Gothic" w:hAnsi="MS Gothic" w:hint="eastAsia"/>
            </w:rPr>
            <w:t>☐</w:t>
          </w:r>
        </w:sdtContent>
      </w:sdt>
      <w:r w:rsidR="00AA2797" w:rsidRPr="00AA2797">
        <w:rPr>
          <w:rFonts w:ascii="Verdana" w:hAnsi="Verdana"/>
        </w:rPr>
        <w:t xml:space="preserve"> Inventarbuch</w:t>
      </w:r>
      <w:r w:rsidR="00AA2797"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-174625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97" w:rsidRPr="00AA2797">
            <w:rPr>
              <w:rFonts w:ascii="MS Gothic" w:eastAsia="MS Gothic" w:hAnsi="MS Gothic" w:hint="eastAsia"/>
            </w:rPr>
            <w:t>☐</w:t>
          </w:r>
        </w:sdtContent>
      </w:sdt>
      <w:r w:rsidR="00AA2797" w:rsidRPr="00AA2797">
        <w:rPr>
          <w:rFonts w:ascii="Verdana" w:hAnsi="Verdana"/>
        </w:rPr>
        <w:t xml:space="preserve"> Karteikarten </w:t>
      </w:r>
    </w:p>
    <w:p w14:paraId="2C175AC2" w14:textId="77777777" w:rsidR="00AA2797" w:rsidRPr="00AA2797" w:rsidRDefault="00AA2797">
      <w:pPr>
        <w:rPr>
          <w:rFonts w:ascii="Verdana" w:hAnsi="Verdana"/>
          <w:b/>
          <w:bCs/>
          <w:sz w:val="24"/>
          <w:szCs w:val="24"/>
        </w:rPr>
      </w:pPr>
    </w:p>
    <w:p w14:paraId="5A674349" w14:textId="3FCCBA64" w:rsidR="005928D0" w:rsidRPr="00AA2797" w:rsidRDefault="00091C49">
      <w:pPr>
        <w:rPr>
          <w:rFonts w:ascii="Verdana" w:hAnsi="Verdana"/>
          <w:b/>
          <w:bCs/>
          <w:sz w:val="24"/>
          <w:szCs w:val="24"/>
        </w:rPr>
      </w:pPr>
      <w:r w:rsidRPr="00AA2797">
        <w:rPr>
          <w:rFonts w:ascii="Verdana" w:hAnsi="Verdana"/>
          <w:b/>
          <w:bCs/>
          <w:sz w:val="24"/>
          <w:szCs w:val="24"/>
        </w:rPr>
        <w:t>V. Depot</w:t>
      </w:r>
    </w:p>
    <w:p w14:paraId="4B6CDB71" w14:textId="77777777" w:rsidR="00AA2797" w:rsidRPr="00AA2797" w:rsidRDefault="00AA2797" w:rsidP="00AA2797">
      <w:pPr>
        <w:numPr>
          <w:ilvl w:val="0"/>
          <w:numId w:val="14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>Sind Depoträume vorhanden?</w:t>
      </w:r>
    </w:p>
    <w:p w14:paraId="4236B914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5F1931FE" w14:textId="3A94E643" w:rsidR="00AA2797" w:rsidRPr="00AA2797" w:rsidRDefault="00AA2797" w:rsidP="00AA2797">
      <w:pPr>
        <w:spacing w:line="240" w:lineRule="auto"/>
        <w:rPr>
          <w:rFonts w:ascii="Verdana" w:hAnsi="Verdana"/>
        </w:rPr>
      </w:pPr>
      <w:r w:rsidRPr="00AA2797">
        <w:rPr>
          <w:rFonts w:ascii="Verdana" w:hAnsi="Verdana"/>
        </w:rPr>
        <w:t>Nein: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126773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>Ja: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95823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 xml:space="preserve">, innerhalb Einrichtung: </w:t>
      </w:r>
      <w:r w:rsidRPr="00AA2797">
        <w:rPr>
          <w:rFonts w:ascii="Verdana" w:hAnsi="Verdana"/>
        </w:rPr>
        <w:sym w:font="Wingdings 2" w:char="F0A3"/>
      </w:r>
      <w:r w:rsidRPr="00AA2797">
        <w:rPr>
          <w:rFonts w:ascii="Verdana" w:hAnsi="Verdana"/>
        </w:rPr>
        <w:t xml:space="preserve"> </w:t>
      </w:r>
      <w:r w:rsidRPr="00AA2797">
        <w:rPr>
          <w:rFonts w:ascii="Verdana" w:hAnsi="Verdana"/>
        </w:rPr>
        <w:tab/>
        <w:t xml:space="preserve">weit entfernt: </w:t>
      </w:r>
      <w:sdt>
        <w:sdtPr>
          <w:rPr>
            <w:rFonts w:ascii="Verdana" w:hAnsi="Verdana"/>
          </w:rPr>
          <w:id w:val="147578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</w:p>
    <w:p w14:paraId="3C10B7D8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649FD72E" w14:textId="77777777" w:rsidR="00AA2797" w:rsidRPr="00AA2797" w:rsidRDefault="00AA2797" w:rsidP="00AA2797">
      <w:pPr>
        <w:numPr>
          <w:ilvl w:val="0"/>
          <w:numId w:val="14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>Sind die Depotflächen ausreichend?</w:t>
      </w:r>
    </w:p>
    <w:p w14:paraId="29DB316D" w14:textId="77777777" w:rsidR="00AA2797" w:rsidRPr="00AA2797" w:rsidRDefault="00AA2797" w:rsidP="00AA2797">
      <w:pPr>
        <w:spacing w:before="120" w:after="0" w:line="240" w:lineRule="auto"/>
        <w:ind w:left="720"/>
        <w:rPr>
          <w:rFonts w:ascii="Verdana" w:hAnsi="Verdana"/>
        </w:rPr>
      </w:pPr>
    </w:p>
    <w:p w14:paraId="630EEDDB" w14:textId="7C8A9F32" w:rsidR="00AA2797" w:rsidRPr="00AA2797" w:rsidRDefault="00AA2797" w:rsidP="00AA2797">
      <w:pPr>
        <w:spacing w:line="240" w:lineRule="auto"/>
        <w:rPr>
          <w:rFonts w:ascii="Verdana" w:hAnsi="Verdana"/>
        </w:rPr>
      </w:pPr>
      <w:r w:rsidRPr="00AA2797">
        <w:rPr>
          <w:rFonts w:ascii="Verdana" w:hAnsi="Verdana"/>
        </w:rPr>
        <w:t>Ja: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190648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>Nein: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165255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</w:p>
    <w:p w14:paraId="4EC7C4D9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60D78DF3" w14:textId="77777777" w:rsidR="00AA2797" w:rsidRPr="00AA2797" w:rsidRDefault="00AA2797" w:rsidP="00AA2797">
      <w:pPr>
        <w:numPr>
          <w:ilvl w:val="0"/>
          <w:numId w:val="14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t>Weisen die Depots konservatorisch korrekte Bedingungen auf?</w:t>
      </w:r>
    </w:p>
    <w:p w14:paraId="29FEDEF5" w14:textId="77777777" w:rsidR="00AA2797" w:rsidRPr="00AA2797" w:rsidRDefault="00AA2797" w:rsidP="00AA2797">
      <w:pPr>
        <w:spacing w:before="120" w:after="0" w:line="240" w:lineRule="auto"/>
        <w:ind w:left="720"/>
        <w:rPr>
          <w:rFonts w:ascii="Verdana" w:hAnsi="Verdana"/>
        </w:rPr>
      </w:pPr>
    </w:p>
    <w:p w14:paraId="486D8A4E" w14:textId="3D2D63E3" w:rsidR="00AA2797" w:rsidRPr="00AA2797" w:rsidRDefault="00AA2797" w:rsidP="00AA2797">
      <w:pPr>
        <w:spacing w:line="240" w:lineRule="auto"/>
        <w:rPr>
          <w:rFonts w:ascii="Verdana" w:hAnsi="Verdana"/>
        </w:rPr>
      </w:pPr>
      <w:r w:rsidRPr="00AA2797">
        <w:rPr>
          <w:rFonts w:ascii="Verdana" w:hAnsi="Verdana"/>
        </w:rPr>
        <w:t>Ja: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84698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>Nein: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31716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</w:p>
    <w:p w14:paraId="2D5FA2CF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48F5BC2F" w14:textId="77777777" w:rsidR="00AA2797" w:rsidRPr="00AA2797" w:rsidRDefault="00AA2797" w:rsidP="00AA2797">
      <w:pPr>
        <w:numPr>
          <w:ilvl w:val="0"/>
          <w:numId w:val="14"/>
        </w:numPr>
        <w:spacing w:before="120" w:after="0" w:line="240" w:lineRule="auto"/>
        <w:rPr>
          <w:rFonts w:ascii="Verdana" w:hAnsi="Verdana"/>
        </w:rPr>
      </w:pPr>
      <w:r w:rsidRPr="00AA2797">
        <w:rPr>
          <w:rFonts w:ascii="Verdana" w:hAnsi="Verdana"/>
        </w:rPr>
        <w:lastRenderedPageBreak/>
        <w:t>Werden Einrichtungsgegenstände, Verbrauchsmaterial (auch für die Museumspädagogik) u. ä. von den Sammlungsobjekten deutlich getrennt aufbewahrt?</w:t>
      </w:r>
    </w:p>
    <w:p w14:paraId="553222E1" w14:textId="77777777" w:rsidR="00AA2797" w:rsidRPr="00AA2797" w:rsidRDefault="00AA2797" w:rsidP="00AA2797">
      <w:pPr>
        <w:spacing w:before="120" w:after="0" w:line="240" w:lineRule="auto"/>
        <w:ind w:left="720"/>
        <w:rPr>
          <w:rFonts w:ascii="Verdana" w:hAnsi="Verdana"/>
        </w:rPr>
      </w:pPr>
    </w:p>
    <w:p w14:paraId="164140E0" w14:textId="5F574336" w:rsidR="00AA2797" w:rsidRPr="00AA2797" w:rsidRDefault="00AA2797" w:rsidP="00AA2797">
      <w:pPr>
        <w:spacing w:line="240" w:lineRule="auto"/>
        <w:rPr>
          <w:rFonts w:ascii="Verdana" w:hAnsi="Verdana"/>
        </w:rPr>
      </w:pPr>
      <w:r w:rsidRPr="00AA2797">
        <w:rPr>
          <w:rFonts w:ascii="Verdana" w:hAnsi="Verdana"/>
        </w:rPr>
        <w:t>Ja: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19172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>Nein: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173520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  <w:r w:rsidRPr="00AA2797">
        <w:rPr>
          <w:rFonts w:ascii="Verdana" w:hAnsi="Verdana"/>
        </w:rPr>
        <w:tab/>
        <w:t xml:space="preserve">Zum Teil: </w:t>
      </w:r>
      <w:r w:rsidRPr="00AA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2584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797">
            <w:rPr>
              <w:rFonts w:ascii="MS Gothic" w:eastAsia="MS Gothic" w:hAnsi="MS Gothic" w:hint="eastAsia"/>
            </w:rPr>
            <w:t>☐</w:t>
          </w:r>
        </w:sdtContent>
      </w:sdt>
    </w:p>
    <w:p w14:paraId="60629722" w14:textId="77777777" w:rsidR="00AA2797" w:rsidRPr="00AA2797" w:rsidRDefault="00AA2797" w:rsidP="00AA2797">
      <w:pPr>
        <w:spacing w:line="240" w:lineRule="auto"/>
        <w:rPr>
          <w:rFonts w:ascii="Verdana" w:hAnsi="Verdana"/>
        </w:rPr>
      </w:pPr>
    </w:p>
    <w:p w14:paraId="0815893E" w14:textId="380B1CCF" w:rsidR="00AA2797" w:rsidRDefault="00A95CF0">
      <w:pPr>
        <w:rPr>
          <w:rFonts w:ascii="Verdana" w:hAnsi="Verdana"/>
        </w:rPr>
      </w:pPr>
      <w:sdt>
        <w:sdtPr>
          <w:rPr>
            <w:rFonts w:ascii="Verdana" w:hAnsi="Verdana"/>
          </w:rPr>
          <w:tag w:val="text_field"/>
          <w:id w:val="2076927601"/>
          <w:showingPlcHdr/>
          <w:text/>
        </w:sdtPr>
        <w:sdtEndPr/>
        <w:sdtContent>
          <w:r w:rsidR="004B0C47" w:rsidRPr="00AA2797">
            <w:rPr>
              <w:rFonts w:ascii="Verdana" w:hAnsi="Verdana"/>
            </w:rPr>
            <w:t xml:space="preserve">     </w:t>
          </w:r>
        </w:sdtContent>
      </w:sdt>
    </w:p>
    <w:p w14:paraId="1D5CF683" w14:textId="77777777" w:rsidR="00AA2797" w:rsidRDefault="00AA279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915E550" w14:textId="64E87752" w:rsidR="005928D0" w:rsidRPr="00AA2797" w:rsidRDefault="00AA2797" w:rsidP="00AA2797">
      <w:pPr>
        <w:jc w:val="center"/>
        <w:rPr>
          <w:rFonts w:ascii="Verdana" w:hAnsi="Verdana"/>
          <w:b/>
          <w:bCs/>
          <w:sz w:val="24"/>
          <w:szCs w:val="24"/>
        </w:rPr>
      </w:pPr>
      <w:r w:rsidRPr="00AA2797">
        <w:rPr>
          <w:rFonts w:ascii="Verdana" w:hAnsi="Verdana"/>
          <w:b/>
          <w:bCs/>
          <w:sz w:val="24"/>
          <w:szCs w:val="24"/>
        </w:rPr>
        <w:lastRenderedPageBreak/>
        <w:t>Motivationsschreiben</w:t>
      </w:r>
    </w:p>
    <w:p w14:paraId="6B465527" w14:textId="2D44D7F1" w:rsidR="00A95CF0" w:rsidRPr="00A95CF0" w:rsidRDefault="00AA2797" w:rsidP="00A95CF0">
      <w:pPr>
        <w:jc w:val="center"/>
        <w:rPr>
          <w:rFonts w:ascii="Verdana" w:hAnsi="Verdana"/>
        </w:rPr>
      </w:pPr>
      <w:r>
        <w:rPr>
          <w:rFonts w:ascii="Verdana" w:hAnsi="Verdana"/>
        </w:rPr>
        <w:t>(max. 1 Seite)</w:t>
      </w:r>
    </w:p>
    <w:p w14:paraId="701740C7" w14:textId="77777777" w:rsidR="00A95CF0" w:rsidRDefault="00A95CF0" w:rsidP="00A95CF0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Beispiele:</w:t>
      </w:r>
    </w:p>
    <w:p w14:paraId="043DBAF3" w14:textId="15AB84ED" w:rsidR="00A95CF0" w:rsidRPr="00A95CF0" w:rsidRDefault="00A95CF0" w:rsidP="00A95CF0">
      <w:pPr>
        <w:spacing w:line="240" w:lineRule="auto"/>
        <w:rPr>
          <w:rFonts w:ascii="Verdana" w:hAnsi="Verdana"/>
          <w:sz w:val="16"/>
          <w:szCs w:val="16"/>
        </w:rPr>
      </w:pPr>
      <w:r w:rsidRPr="00A95CF0">
        <w:rPr>
          <w:rFonts w:ascii="Verdana" w:hAnsi="Verdana"/>
          <w:sz w:val="16"/>
          <w:szCs w:val="16"/>
        </w:rPr>
        <w:t>-</w:t>
      </w:r>
      <w:r w:rsidRPr="00A95CF0">
        <w:rPr>
          <w:rFonts w:ascii="Verdana" w:hAnsi="Verdana"/>
          <w:sz w:val="16"/>
          <w:szCs w:val="16"/>
        </w:rPr>
        <w:tab/>
        <w:t>Auseinandersetzung mit der eigenen Sammlung als Motivation</w:t>
      </w:r>
    </w:p>
    <w:p w14:paraId="4F39A078" w14:textId="77777777" w:rsidR="00A95CF0" w:rsidRPr="00A95CF0" w:rsidRDefault="00A95CF0" w:rsidP="00A95CF0">
      <w:pPr>
        <w:spacing w:line="240" w:lineRule="auto"/>
        <w:rPr>
          <w:rFonts w:ascii="Verdana" w:hAnsi="Verdana"/>
          <w:sz w:val="16"/>
          <w:szCs w:val="16"/>
        </w:rPr>
      </w:pPr>
      <w:r w:rsidRPr="00A95CF0">
        <w:rPr>
          <w:rFonts w:ascii="Verdana" w:hAnsi="Verdana"/>
          <w:sz w:val="16"/>
          <w:szCs w:val="16"/>
        </w:rPr>
        <w:t>-</w:t>
      </w:r>
      <w:r w:rsidRPr="00A95CF0">
        <w:rPr>
          <w:rFonts w:ascii="Verdana" w:hAnsi="Verdana"/>
          <w:sz w:val="16"/>
          <w:szCs w:val="16"/>
        </w:rPr>
        <w:tab/>
        <w:t>Teilnahme als Impuls für Veränderungsprozesse</w:t>
      </w:r>
    </w:p>
    <w:p w14:paraId="70CDEB2A" w14:textId="77777777" w:rsidR="00A95CF0" w:rsidRPr="00A95CF0" w:rsidRDefault="00A95CF0" w:rsidP="00A95CF0">
      <w:pPr>
        <w:spacing w:line="240" w:lineRule="auto"/>
        <w:rPr>
          <w:rFonts w:ascii="Verdana" w:hAnsi="Verdana"/>
          <w:sz w:val="16"/>
          <w:szCs w:val="16"/>
        </w:rPr>
      </w:pPr>
      <w:r w:rsidRPr="00A95CF0">
        <w:rPr>
          <w:rFonts w:ascii="Verdana" w:hAnsi="Verdana"/>
          <w:sz w:val="16"/>
          <w:szCs w:val="16"/>
        </w:rPr>
        <w:t>-</w:t>
      </w:r>
      <w:r w:rsidRPr="00A95CF0">
        <w:rPr>
          <w:rFonts w:ascii="Verdana" w:hAnsi="Verdana"/>
          <w:sz w:val="16"/>
          <w:szCs w:val="16"/>
        </w:rPr>
        <w:tab/>
        <w:t xml:space="preserve">Reflexion bestehender Arbeitsprozesse </w:t>
      </w:r>
    </w:p>
    <w:p w14:paraId="26C3A6B7" w14:textId="77777777" w:rsidR="00A95CF0" w:rsidRPr="00A95CF0" w:rsidRDefault="00A95CF0" w:rsidP="00A95CF0">
      <w:pPr>
        <w:spacing w:line="240" w:lineRule="auto"/>
        <w:rPr>
          <w:rFonts w:ascii="Verdana" w:hAnsi="Verdana"/>
          <w:sz w:val="16"/>
          <w:szCs w:val="16"/>
        </w:rPr>
      </w:pPr>
      <w:r w:rsidRPr="00A95CF0">
        <w:rPr>
          <w:rFonts w:ascii="Verdana" w:hAnsi="Verdana"/>
          <w:sz w:val="16"/>
          <w:szCs w:val="16"/>
        </w:rPr>
        <w:t>-</w:t>
      </w:r>
      <w:r w:rsidRPr="00A95CF0">
        <w:rPr>
          <w:rFonts w:ascii="Verdana" w:hAnsi="Verdana"/>
          <w:sz w:val="16"/>
          <w:szCs w:val="16"/>
        </w:rPr>
        <w:tab/>
        <w:t>Zukunftsorientierter Umgang mit Objekten</w:t>
      </w:r>
    </w:p>
    <w:p w14:paraId="3ADF8915" w14:textId="77777777" w:rsidR="00A95CF0" w:rsidRPr="00A95CF0" w:rsidRDefault="00A95CF0" w:rsidP="00A95CF0">
      <w:pPr>
        <w:spacing w:line="240" w:lineRule="auto"/>
        <w:rPr>
          <w:rFonts w:ascii="Verdana" w:hAnsi="Verdana"/>
          <w:sz w:val="16"/>
          <w:szCs w:val="16"/>
        </w:rPr>
      </w:pPr>
      <w:r w:rsidRPr="00A95CF0">
        <w:rPr>
          <w:rFonts w:ascii="Verdana" w:hAnsi="Verdana"/>
          <w:sz w:val="16"/>
          <w:szCs w:val="16"/>
        </w:rPr>
        <w:t>-</w:t>
      </w:r>
      <w:r w:rsidRPr="00A95CF0">
        <w:rPr>
          <w:rFonts w:ascii="Verdana" w:hAnsi="Verdana"/>
          <w:sz w:val="16"/>
          <w:szCs w:val="16"/>
        </w:rPr>
        <w:tab/>
        <w:t>Nutzung von Entwicklungspotenzialen</w:t>
      </w:r>
    </w:p>
    <w:p w14:paraId="2C9AB2DC" w14:textId="77777777" w:rsidR="00A95CF0" w:rsidRPr="00A95CF0" w:rsidRDefault="00A95CF0" w:rsidP="00A95CF0">
      <w:pPr>
        <w:spacing w:line="240" w:lineRule="auto"/>
        <w:rPr>
          <w:rFonts w:ascii="Verdana" w:hAnsi="Verdana"/>
          <w:sz w:val="16"/>
          <w:szCs w:val="16"/>
        </w:rPr>
      </w:pPr>
      <w:r w:rsidRPr="00A95CF0">
        <w:rPr>
          <w:rFonts w:ascii="Verdana" w:hAnsi="Verdana"/>
          <w:sz w:val="16"/>
          <w:szCs w:val="16"/>
        </w:rPr>
        <w:t>-</w:t>
      </w:r>
      <w:r w:rsidRPr="00A95CF0">
        <w:rPr>
          <w:rFonts w:ascii="Verdana" w:hAnsi="Verdana"/>
          <w:sz w:val="16"/>
          <w:szCs w:val="16"/>
        </w:rPr>
        <w:tab/>
        <w:t>Strategische Ausrichtung der Sammlungsarbeit</w:t>
      </w:r>
    </w:p>
    <w:p w14:paraId="536E65ED" w14:textId="55E4A390" w:rsidR="00AA2797" w:rsidRDefault="00A95CF0" w:rsidP="00A95CF0">
      <w:pPr>
        <w:spacing w:line="240" w:lineRule="auto"/>
        <w:rPr>
          <w:rFonts w:ascii="Verdana" w:hAnsi="Verdana"/>
        </w:rPr>
      </w:pPr>
      <w:r w:rsidRPr="00A95CF0">
        <w:rPr>
          <w:rFonts w:ascii="Verdana" w:hAnsi="Verdana"/>
          <w:sz w:val="16"/>
          <w:szCs w:val="16"/>
        </w:rPr>
        <w:t>-</w:t>
      </w:r>
      <w:r w:rsidRPr="00A95CF0">
        <w:rPr>
          <w:rFonts w:ascii="Verdana" w:hAnsi="Verdana"/>
          <w:sz w:val="16"/>
          <w:szCs w:val="16"/>
        </w:rPr>
        <w:tab/>
        <w:t>Systematische Erfassung gewachsener Sammlungen</w:t>
      </w:r>
    </w:p>
    <w:p w14:paraId="05E60957" w14:textId="6F923A81" w:rsidR="00AA2797" w:rsidRPr="004B0C47" w:rsidRDefault="00AA2797" w:rsidP="00AA2797">
      <w:pPr>
        <w:rPr>
          <w:rFonts w:ascii="Verdana" w:hAnsi="Verdana"/>
        </w:rPr>
      </w:pPr>
    </w:p>
    <w:sectPr w:rsidR="00AA2797" w:rsidRPr="004B0C47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C2EF" w14:textId="77777777" w:rsidR="007E5D31" w:rsidRPr="00AA2797" w:rsidRDefault="007E5D31" w:rsidP="007E5D31">
      <w:pPr>
        <w:spacing w:after="0" w:line="240" w:lineRule="auto"/>
      </w:pPr>
      <w:r w:rsidRPr="00AA2797">
        <w:separator/>
      </w:r>
    </w:p>
  </w:endnote>
  <w:endnote w:type="continuationSeparator" w:id="0">
    <w:p w14:paraId="24B38061" w14:textId="77777777" w:rsidR="007E5D31" w:rsidRPr="00AA2797" w:rsidRDefault="007E5D31" w:rsidP="007E5D31">
      <w:pPr>
        <w:spacing w:after="0" w:line="240" w:lineRule="auto"/>
      </w:pPr>
      <w:r w:rsidRPr="00AA27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42716"/>
      <w:docPartObj>
        <w:docPartGallery w:val="Page Numbers (Bottom of Page)"/>
        <w:docPartUnique/>
      </w:docPartObj>
    </w:sdtPr>
    <w:sdtEndPr/>
    <w:sdtContent>
      <w:p w14:paraId="2B34D019" w14:textId="582415CC" w:rsidR="007E5D31" w:rsidRPr="00AA2797" w:rsidRDefault="007E5D31">
        <w:pPr>
          <w:pStyle w:val="Fuzeile"/>
          <w:jc w:val="right"/>
        </w:pPr>
        <w:r w:rsidRPr="00AA2797">
          <w:fldChar w:fldCharType="begin"/>
        </w:r>
        <w:r w:rsidRPr="00AA2797">
          <w:instrText>PAGE   \* MERGEFORMAT</w:instrText>
        </w:r>
        <w:r w:rsidRPr="00AA2797">
          <w:fldChar w:fldCharType="separate"/>
        </w:r>
        <w:r w:rsidRPr="00AA2797">
          <w:t>2</w:t>
        </w:r>
        <w:r w:rsidRPr="00AA2797">
          <w:fldChar w:fldCharType="end"/>
        </w:r>
      </w:p>
    </w:sdtContent>
  </w:sdt>
  <w:p w14:paraId="20033DBB" w14:textId="77777777" w:rsidR="007E5D31" w:rsidRPr="00AA2797" w:rsidRDefault="007E5D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2BD5" w14:textId="77777777" w:rsidR="007E5D31" w:rsidRPr="00AA2797" w:rsidRDefault="007E5D31" w:rsidP="007E5D31">
      <w:pPr>
        <w:spacing w:after="0" w:line="240" w:lineRule="auto"/>
      </w:pPr>
      <w:r w:rsidRPr="00AA2797">
        <w:separator/>
      </w:r>
    </w:p>
  </w:footnote>
  <w:footnote w:type="continuationSeparator" w:id="0">
    <w:p w14:paraId="1538C841" w14:textId="77777777" w:rsidR="007E5D31" w:rsidRPr="00AA2797" w:rsidRDefault="007E5D31" w:rsidP="007E5D31">
      <w:pPr>
        <w:spacing w:after="0" w:line="240" w:lineRule="auto"/>
      </w:pPr>
      <w:r w:rsidRPr="00AA279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2334CF"/>
    <w:multiLevelType w:val="hybridMultilevel"/>
    <w:tmpl w:val="68E8F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20EF3"/>
    <w:multiLevelType w:val="hybridMultilevel"/>
    <w:tmpl w:val="7610C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172E4"/>
    <w:multiLevelType w:val="hybridMultilevel"/>
    <w:tmpl w:val="288E49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61ECC"/>
    <w:multiLevelType w:val="hybridMultilevel"/>
    <w:tmpl w:val="B6AC8C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59C"/>
    <w:multiLevelType w:val="hybridMultilevel"/>
    <w:tmpl w:val="B6AC8C12"/>
    <w:lvl w:ilvl="0" w:tplc="F96896A2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13507">
    <w:abstractNumId w:val="8"/>
  </w:num>
  <w:num w:numId="2" w16cid:durableId="1560483982">
    <w:abstractNumId w:val="6"/>
  </w:num>
  <w:num w:numId="3" w16cid:durableId="901722141">
    <w:abstractNumId w:val="5"/>
  </w:num>
  <w:num w:numId="4" w16cid:durableId="2102606403">
    <w:abstractNumId w:val="4"/>
  </w:num>
  <w:num w:numId="5" w16cid:durableId="298729314">
    <w:abstractNumId w:val="7"/>
  </w:num>
  <w:num w:numId="6" w16cid:durableId="2046590333">
    <w:abstractNumId w:val="3"/>
  </w:num>
  <w:num w:numId="7" w16cid:durableId="1458253742">
    <w:abstractNumId w:val="2"/>
  </w:num>
  <w:num w:numId="8" w16cid:durableId="379596884">
    <w:abstractNumId w:val="1"/>
  </w:num>
  <w:num w:numId="9" w16cid:durableId="1642468068">
    <w:abstractNumId w:val="0"/>
  </w:num>
  <w:num w:numId="10" w16cid:durableId="59451816">
    <w:abstractNumId w:val="13"/>
  </w:num>
  <w:num w:numId="11" w16cid:durableId="848102540">
    <w:abstractNumId w:val="12"/>
  </w:num>
  <w:num w:numId="12" w16cid:durableId="554514800">
    <w:abstractNumId w:val="11"/>
  </w:num>
  <w:num w:numId="13" w16cid:durableId="811139193">
    <w:abstractNumId w:val="10"/>
  </w:num>
  <w:num w:numId="14" w16cid:durableId="1363634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C49"/>
    <w:rsid w:val="000D4B9D"/>
    <w:rsid w:val="0015074B"/>
    <w:rsid w:val="00175334"/>
    <w:rsid w:val="001B5C12"/>
    <w:rsid w:val="001C387A"/>
    <w:rsid w:val="0024395D"/>
    <w:rsid w:val="0029639D"/>
    <w:rsid w:val="00326F90"/>
    <w:rsid w:val="00374C38"/>
    <w:rsid w:val="004B0C47"/>
    <w:rsid w:val="005928D0"/>
    <w:rsid w:val="00620377"/>
    <w:rsid w:val="007E5D31"/>
    <w:rsid w:val="00895E02"/>
    <w:rsid w:val="008D33DD"/>
    <w:rsid w:val="00963F86"/>
    <w:rsid w:val="00A95CF0"/>
    <w:rsid w:val="00AA1D8D"/>
    <w:rsid w:val="00AA2797"/>
    <w:rsid w:val="00B15BD1"/>
    <w:rsid w:val="00B47730"/>
    <w:rsid w:val="00C93C29"/>
    <w:rsid w:val="00CB0664"/>
    <w:rsid w:val="00FB35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DA46A"/>
  <w14:defaultImageDpi w14:val="300"/>
  <w15:docId w15:val="{88724BC7-0F9B-423A-841D-5F024DEF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91C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1C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91C49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1C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1C49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487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Johanna Frankfurth</cp:lastModifiedBy>
  <cp:revision>2</cp:revision>
  <dcterms:created xsi:type="dcterms:W3CDTF">2026-03-18T08:21:00Z</dcterms:created>
  <dcterms:modified xsi:type="dcterms:W3CDTF">2026-03-18T08:21:00Z</dcterms:modified>
  <cp:category/>
</cp:coreProperties>
</file>